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14" w:rsidRDefault="00DB0B14" w:rsidP="00DB0B14">
      <w:pPr>
        <w:pStyle w:val="3"/>
        <w:ind w:left="0"/>
        <w:jc w:val="center"/>
        <w:rPr>
          <w:smallCaps/>
          <w:color w:val="000000"/>
          <w:szCs w:val="28"/>
        </w:rPr>
      </w:pPr>
      <w:r>
        <w:rPr>
          <w:smallCaps/>
          <w:noProof/>
          <w:color w:val="000000"/>
          <w:szCs w:val="28"/>
          <w:lang w:val="ru-RU" w:eastAsia="ru-RU"/>
        </w:rPr>
        <w:drawing>
          <wp:inline distT="0" distB="0" distL="0" distR="0">
            <wp:extent cx="42862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B14" w:rsidRPr="006B6EBA" w:rsidRDefault="00DB0B14" w:rsidP="00DB0B14">
      <w:pPr>
        <w:pStyle w:val="3"/>
        <w:spacing w:after="0" w:line="240" w:lineRule="auto"/>
        <w:ind w:left="0"/>
        <w:jc w:val="center"/>
        <w:rPr>
          <w:rFonts w:ascii="Times New Roman" w:hAnsi="Times New Roman"/>
          <w:smallCaps/>
          <w:color w:val="000000"/>
          <w:sz w:val="32"/>
          <w:szCs w:val="28"/>
        </w:rPr>
      </w:pPr>
      <w:r w:rsidRPr="006B6EBA">
        <w:rPr>
          <w:rFonts w:ascii="Times New Roman" w:hAnsi="Times New Roman"/>
          <w:smallCaps/>
          <w:color w:val="000000"/>
          <w:sz w:val="32"/>
          <w:szCs w:val="28"/>
        </w:rPr>
        <w:t xml:space="preserve">комунальний заклад освіти                                                                                                «спеціалізована школа № 115»                                                          </w:t>
      </w:r>
      <w:r>
        <w:rPr>
          <w:rFonts w:ascii="Times New Roman" w:hAnsi="Times New Roman"/>
          <w:smallCaps/>
          <w:color w:val="000000"/>
          <w:sz w:val="32"/>
          <w:szCs w:val="28"/>
        </w:rPr>
        <w:t xml:space="preserve">                       дніп</w:t>
      </w:r>
      <w:r w:rsidRPr="006B6EBA">
        <w:rPr>
          <w:rFonts w:ascii="Times New Roman" w:hAnsi="Times New Roman"/>
          <w:smallCaps/>
          <w:color w:val="000000"/>
          <w:sz w:val="32"/>
          <w:szCs w:val="28"/>
        </w:rPr>
        <w:t>ровської міської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3"/>
      </w:tblGrid>
      <w:tr w:rsidR="00DB0B14" w:rsidTr="00CF5FC1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0B14" w:rsidRPr="00095585" w:rsidRDefault="00DB0B14" w:rsidP="00CF5FC1">
            <w:pPr>
              <w:spacing w:after="0" w:line="360" w:lineRule="auto"/>
              <w:rPr>
                <w:b/>
                <w:smallCaps/>
                <w:color w:val="000000"/>
              </w:rPr>
            </w:pPr>
          </w:p>
        </w:tc>
      </w:tr>
    </w:tbl>
    <w:p w:rsidR="00DB0B14" w:rsidRDefault="00DB0B14" w:rsidP="00DB0B14">
      <w:pPr>
        <w:ind w:left="-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0B14" w:rsidRDefault="00DB0B14" w:rsidP="00DB0B14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534BD7">
        <w:rPr>
          <w:rFonts w:ascii="Times New Roman" w:hAnsi="Times New Roman"/>
          <w:b/>
          <w:sz w:val="28"/>
          <w:szCs w:val="28"/>
        </w:rPr>
        <w:t>НАКАЗ</w:t>
      </w:r>
    </w:p>
    <w:p w:rsidR="00DB0B14" w:rsidRPr="00A30345" w:rsidRDefault="00DB0B14" w:rsidP="00DB0B14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 2017</w:t>
      </w:r>
      <w:r w:rsidRPr="00534BD7">
        <w:rPr>
          <w:rFonts w:ascii="Times New Roman" w:hAnsi="Times New Roman"/>
          <w:sz w:val="28"/>
          <w:szCs w:val="28"/>
        </w:rPr>
        <w:tab/>
      </w:r>
      <w:r w:rsidRPr="00534BD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Дніпро</w:t>
      </w:r>
      <w:r w:rsidRPr="00534BD7">
        <w:rPr>
          <w:rFonts w:ascii="Times New Roman" w:hAnsi="Times New Roman"/>
          <w:sz w:val="28"/>
          <w:szCs w:val="28"/>
        </w:rPr>
        <w:t>№</w:t>
      </w:r>
      <w:proofErr w:type="spellEnd"/>
      <w:r>
        <w:rPr>
          <w:rFonts w:ascii="Times New Roman" w:hAnsi="Times New Roman"/>
          <w:sz w:val="28"/>
          <w:szCs w:val="28"/>
        </w:rPr>
        <w:t>____</w:t>
      </w:r>
    </w:p>
    <w:p w:rsidR="00DB0B14" w:rsidRDefault="00DB0B14" w:rsidP="00DB0B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0B14" w:rsidRDefault="00DB0B14" w:rsidP="00DB0B1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DB0B14" w:rsidRDefault="00DB0B14" w:rsidP="00DB0B1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економне використання електричної</w:t>
      </w:r>
    </w:p>
    <w:p w:rsidR="00DB0B14" w:rsidRDefault="00DB0B14" w:rsidP="00DB0B1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енергії та дотримання норм споживання і </w:t>
      </w:r>
    </w:p>
    <w:p w:rsidR="00DB0B14" w:rsidRDefault="00DB0B14" w:rsidP="00DB0B14">
      <w:pPr>
        <w:tabs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проведення конкурсу «Зеконом світло»</w:t>
      </w:r>
    </w:p>
    <w:p w:rsidR="00DB0B14" w:rsidRDefault="00DB0B14" w:rsidP="00DB0B1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B14" w:rsidRDefault="00DB0B14" w:rsidP="00DB0B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виконання наказу департаменту гуманітарної політики Дніпровської міської ради від 10.02.2017 р. № 56 «Про економне використання електричної енергії та дотримання норм споживання і проведення конкурсу «Зеконом світло» серед закладів (установ) освіти, культури, молоді та спорту міста», з метою економного використання електричної енергії та забезпечення безперебійної роботи школи</w:t>
      </w:r>
    </w:p>
    <w:p w:rsidR="00DB0B14" w:rsidRDefault="00DB0B14" w:rsidP="00DB0B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0B14" w:rsidRDefault="00DB0B14" w:rsidP="00DB0B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DB0B14" w:rsidRDefault="00DB0B14" w:rsidP="00DB0B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Призначити відповідальними за жорстким контролем по економному використанню електричної енергії у школі:</w:t>
      </w:r>
    </w:p>
    <w:p w:rsidR="00DB0B14" w:rsidRPr="009453B9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>-</w:t>
      </w:r>
      <w:r w:rsidRPr="009453B9">
        <w:rPr>
          <w:rFonts w:ascii="Times New Roman" w:hAnsi="Times New Roman"/>
          <w:sz w:val="28"/>
          <w:szCs w:val="28"/>
        </w:rPr>
        <w:tab/>
        <w:t xml:space="preserve">в навчальних кабінетах – завідуючих навчальними кабінетами; </w:t>
      </w:r>
    </w:p>
    <w:p w:rsidR="00DB0B14" w:rsidRPr="009453B9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>-</w:t>
      </w:r>
      <w:r w:rsidRPr="009453B9">
        <w:rPr>
          <w:rFonts w:ascii="Times New Roman" w:hAnsi="Times New Roman"/>
          <w:sz w:val="28"/>
          <w:szCs w:val="28"/>
        </w:rPr>
        <w:tab/>
        <w:t>в примі</w:t>
      </w:r>
      <w:r>
        <w:rPr>
          <w:rFonts w:ascii="Times New Roman" w:hAnsi="Times New Roman"/>
          <w:sz w:val="28"/>
          <w:szCs w:val="28"/>
        </w:rPr>
        <w:t>щеннях загального користування:</w:t>
      </w:r>
    </w:p>
    <w:p w:rsidR="00DB0B14" w:rsidRPr="009453B9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 xml:space="preserve">І поверху – </w:t>
      </w:r>
      <w:proofErr w:type="spellStart"/>
      <w:r w:rsidRPr="009453B9">
        <w:rPr>
          <w:rFonts w:ascii="Times New Roman" w:hAnsi="Times New Roman"/>
          <w:sz w:val="28"/>
          <w:szCs w:val="28"/>
        </w:rPr>
        <w:t>Ватченко</w:t>
      </w:r>
      <w:proofErr w:type="spellEnd"/>
      <w:r w:rsidRPr="009453B9">
        <w:rPr>
          <w:rFonts w:ascii="Times New Roman" w:hAnsi="Times New Roman"/>
          <w:sz w:val="28"/>
          <w:szCs w:val="28"/>
        </w:rPr>
        <w:t xml:space="preserve"> Л.П., </w:t>
      </w:r>
      <w:proofErr w:type="spellStart"/>
      <w:r w:rsidRPr="009453B9">
        <w:rPr>
          <w:rFonts w:ascii="Times New Roman" w:hAnsi="Times New Roman"/>
          <w:sz w:val="28"/>
          <w:szCs w:val="28"/>
        </w:rPr>
        <w:t>Кальмус</w:t>
      </w:r>
      <w:proofErr w:type="spellEnd"/>
      <w:r w:rsidRPr="009453B9">
        <w:rPr>
          <w:rFonts w:ascii="Times New Roman" w:hAnsi="Times New Roman"/>
          <w:sz w:val="28"/>
          <w:szCs w:val="28"/>
        </w:rPr>
        <w:t xml:space="preserve"> Г.А., </w:t>
      </w:r>
      <w:proofErr w:type="spellStart"/>
      <w:r w:rsidRPr="009453B9">
        <w:rPr>
          <w:rFonts w:ascii="Times New Roman" w:hAnsi="Times New Roman"/>
          <w:sz w:val="28"/>
          <w:szCs w:val="28"/>
        </w:rPr>
        <w:t>Віцентій</w:t>
      </w:r>
      <w:proofErr w:type="spellEnd"/>
      <w:r w:rsidRPr="009453B9">
        <w:rPr>
          <w:rFonts w:ascii="Times New Roman" w:hAnsi="Times New Roman"/>
          <w:sz w:val="28"/>
          <w:szCs w:val="28"/>
        </w:rPr>
        <w:t xml:space="preserve"> В.М.;</w:t>
      </w:r>
    </w:p>
    <w:p w:rsidR="00DB0B14" w:rsidRPr="009453B9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 xml:space="preserve">ІІ поверху – Довженко А.Г, Гаркушу Н.Ф., </w:t>
      </w:r>
      <w:proofErr w:type="spellStart"/>
      <w:r w:rsidRPr="009453B9">
        <w:rPr>
          <w:rFonts w:ascii="Times New Roman" w:hAnsi="Times New Roman"/>
          <w:sz w:val="28"/>
          <w:szCs w:val="28"/>
        </w:rPr>
        <w:t>Пишкіну</w:t>
      </w:r>
      <w:proofErr w:type="spellEnd"/>
      <w:r w:rsidRPr="009453B9">
        <w:rPr>
          <w:rFonts w:ascii="Times New Roman" w:hAnsi="Times New Roman"/>
          <w:sz w:val="28"/>
          <w:szCs w:val="28"/>
        </w:rPr>
        <w:t xml:space="preserve"> Н.В.;</w:t>
      </w:r>
    </w:p>
    <w:p w:rsidR="00DB0B14" w:rsidRPr="009453B9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 xml:space="preserve">ІІІ поверху – </w:t>
      </w:r>
      <w:proofErr w:type="spellStart"/>
      <w:r w:rsidRPr="009453B9">
        <w:rPr>
          <w:rFonts w:ascii="Times New Roman" w:hAnsi="Times New Roman"/>
          <w:sz w:val="28"/>
          <w:szCs w:val="28"/>
        </w:rPr>
        <w:t>Репан</w:t>
      </w:r>
      <w:proofErr w:type="spellEnd"/>
      <w:r w:rsidRPr="009453B9">
        <w:rPr>
          <w:rFonts w:ascii="Times New Roman" w:hAnsi="Times New Roman"/>
          <w:sz w:val="28"/>
          <w:szCs w:val="28"/>
        </w:rPr>
        <w:t xml:space="preserve"> Г.Д., Гонтар Т.Ю., Василевську С.В.;</w:t>
      </w:r>
    </w:p>
    <w:p w:rsidR="00DB0B14" w:rsidRPr="009453B9" w:rsidRDefault="00DB0B14" w:rsidP="00DB0B14">
      <w:pPr>
        <w:pStyle w:val="a3"/>
        <w:tabs>
          <w:tab w:val="left" w:pos="0"/>
        </w:tabs>
        <w:spacing w:after="0" w:line="240" w:lineRule="auto"/>
        <w:ind w:left="1410" w:hanging="690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>-</w:t>
      </w:r>
      <w:r w:rsidRPr="009453B9">
        <w:rPr>
          <w:rFonts w:ascii="Times New Roman" w:hAnsi="Times New Roman"/>
          <w:sz w:val="28"/>
          <w:szCs w:val="28"/>
        </w:rPr>
        <w:tab/>
        <w:t xml:space="preserve">в приміщенні шкільної їдальні – завідуючу виробництвом            Борисенко О.М. </w:t>
      </w:r>
    </w:p>
    <w:p w:rsidR="00DB0B14" w:rsidRPr="009453B9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>-</w:t>
      </w:r>
      <w:r w:rsidRPr="009453B9">
        <w:rPr>
          <w:rFonts w:ascii="Times New Roman" w:hAnsi="Times New Roman"/>
          <w:sz w:val="28"/>
          <w:szCs w:val="28"/>
        </w:rPr>
        <w:tab/>
        <w:t>в спортивних залах – Тягло С.Л.;</w:t>
      </w:r>
    </w:p>
    <w:p w:rsidR="00DB0B14" w:rsidRPr="009453B9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>-</w:t>
      </w:r>
      <w:r w:rsidRPr="009453B9">
        <w:rPr>
          <w:rFonts w:ascii="Times New Roman" w:hAnsi="Times New Roman"/>
          <w:sz w:val="28"/>
          <w:szCs w:val="28"/>
        </w:rPr>
        <w:tab/>
        <w:t>в приміщенні шкільної котельні – чергового працівника котельні;</w:t>
      </w:r>
    </w:p>
    <w:p w:rsidR="00DB0B14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3B9">
        <w:rPr>
          <w:rFonts w:ascii="Times New Roman" w:hAnsi="Times New Roman"/>
          <w:sz w:val="28"/>
          <w:szCs w:val="28"/>
        </w:rPr>
        <w:t>-</w:t>
      </w:r>
      <w:r w:rsidRPr="009453B9">
        <w:rPr>
          <w:rFonts w:ascii="Times New Roman" w:hAnsi="Times New Roman"/>
          <w:sz w:val="28"/>
          <w:szCs w:val="28"/>
        </w:rPr>
        <w:tab/>
        <w:t>в шкільному приміщенні в нічний час -  чергового сторожа.</w:t>
      </w:r>
    </w:p>
    <w:p w:rsidR="00DB0B14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Терміново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ретельну перевірку у школі із метою виявлення нераціонального використання електричної енергії та можливості впровадження енергозберігаючих заходів.</w:t>
      </w:r>
    </w:p>
    <w:p w:rsidR="00DB0B14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15.02.2017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Розробити та затвердити необхідні заходи із забезпечення максимального впровадження енергозберігаючих технологій (додаються).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15.02.2017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Посилити персональну відповідальність за безперебійне функціонування ввіреного закладу та за режимом використання електричних (освітлювальних) приладів і додаткових засобів обігріву з дотриманням доведених лімітів споживання електричної енергії.</w:t>
      </w:r>
    </w:p>
    <w:p w:rsidR="00DB0B14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Постійно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Здійснювати щоденний облік (моніторинг) споживання електричної енергії, максимально сприяти впровадженню режиму оптимального споживання електричної енергії.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Постійно</w:t>
      </w:r>
    </w:p>
    <w:p w:rsidR="00DB0B14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Відповідальна: заступник директора з АГЧ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Взяти участь у проведенні конкурсу «Зеконом світло» та організувати виконання комплексу заходів.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Залучити до участі у конкурсі учнів, педагогічних працівників, батьків.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звіт даних про використання електричної енергії до відділу технічного нагляду департаменту гуманітарної політики Дніпровської міської ради згідно з додатком у паперовому та електронному вигляді (на електронну адресу </w:t>
      </w:r>
      <w:hyperlink r:id="rId6" w:history="1">
        <w:r w:rsidRPr="004F3D69">
          <w:rPr>
            <w:rStyle w:val="a4"/>
            <w:rFonts w:ascii="Times New Roman" w:hAnsi="Times New Roman"/>
            <w:sz w:val="28"/>
            <w:szCs w:val="28"/>
            <w:lang w:val="en-US"/>
          </w:rPr>
          <w:t>texotdel</w:t>
        </w:r>
        <w:r w:rsidRPr="004F3D69">
          <w:rPr>
            <w:rStyle w:val="a4"/>
            <w:rFonts w:ascii="Times New Roman" w:hAnsi="Times New Roman"/>
            <w:sz w:val="28"/>
            <w:szCs w:val="28"/>
          </w:rPr>
          <w:t>17@</w:t>
        </w:r>
        <w:r w:rsidRPr="004F3D69">
          <w:rPr>
            <w:rStyle w:val="a4"/>
            <w:rFonts w:ascii="Times New Roman" w:hAnsi="Times New Roman"/>
            <w:sz w:val="28"/>
            <w:szCs w:val="28"/>
            <w:lang w:val="en-US"/>
          </w:rPr>
          <w:t>gmail</w:t>
        </w:r>
        <w:r w:rsidRPr="004F3D69">
          <w:rPr>
            <w:rStyle w:val="a4"/>
            <w:rFonts w:ascii="Times New Roman" w:hAnsi="Times New Roman"/>
            <w:sz w:val="28"/>
            <w:szCs w:val="28"/>
          </w:rPr>
          <w:t>.</w:t>
        </w:r>
        <w:r w:rsidRPr="004F3D69">
          <w:rPr>
            <w:rStyle w:val="a4"/>
            <w:rFonts w:ascii="Times New Roman" w:hAnsi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/>
          <w:sz w:val="28"/>
          <w:szCs w:val="28"/>
        </w:rPr>
        <w:t>)за період з 01.03.2017 по 01.04.2017.</w:t>
      </w:r>
    </w:p>
    <w:p w:rsidR="00DB0B14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До 10.04.2017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Координацію роботи з виконання даного наказу покласти на заступників директора з навчально-виховної роботи Гриву В.В., з навчально-виховної роботи Кучер І.М., з виховної роботи Ситник Т.В., </w:t>
      </w:r>
      <w:r w:rsidRPr="00C00A65">
        <w:rPr>
          <w:rFonts w:ascii="Times New Roman" w:hAnsi="Times New Roman"/>
          <w:sz w:val="28"/>
          <w:szCs w:val="28"/>
        </w:rPr>
        <w:t xml:space="preserve">з АГЧ </w:t>
      </w:r>
      <w:proofErr w:type="spellStart"/>
      <w:r w:rsidRPr="00C00A65">
        <w:rPr>
          <w:rFonts w:ascii="Times New Roman" w:hAnsi="Times New Roman"/>
          <w:sz w:val="28"/>
          <w:szCs w:val="28"/>
        </w:rPr>
        <w:t>Ватченко</w:t>
      </w:r>
      <w:proofErr w:type="spellEnd"/>
      <w:r w:rsidRPr="00C00A65">
        <w:rPr>
          <w:rFonts w:ascii="Times New Roman" w:hAnsi="Times New Roman"/>
          <w:sz w:val="28"/>
          <w:szCs w:val="28"/>
        </w:rPr>
        <w:t xml:space="preserve"> Л.П.</w:t>
      </w:r>
    </w:p>
    <w:p w:rsidR="00DB0B14" w:rsidRDefault="00DB0B14" w:rsidP="00DB0B1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виконанням даного наказу залишаю за собою.</w:t>
      </w:r>
    </w:p>
    <w:p w:rsidR="00DB0B14" w:rsidRPr="008A6D4B" w:rsidRDefault="00DB0B14" w:rsidP="00DB0B14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B14" w:rsidRPr="008E1F9C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0B14" w:rsidRPr="00AB5E88" w:rsidRDefault="00DB0B14" w:rsidP="00DB0B14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Директор Комунального закладу освіти</w:t>
      </w:r>
    </w:p>
    <w:p w:rsidR="00DB0B14" w:rsidRPr="00AB5E88" w:rsidRDefault="00DB0B14" w:rsidP="00DB0B14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«Спеціалізована школа № 115»</w:t>
      </w:r>
    </w:p>
    <w:p w:rsidR="00DB0B14" w:rsidRPr="00AB5E88" w:rsidRDefault="00DB0B14" w:rsidP="00DB0B14">
      <w:pPr>
        <w:spacing w:after="0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>Дніпро</w:t>
      </w:r>
      <w:r>
        <w:rPr>
          <w:rFonts w:ascii="Times New Roman" w:hAnsi="Times New Roman"/>
          <w:sz w:val="28"/>
          <w:szCs w:val="28"/>
        </w:rPr>
        <w:t>петро</w:t>
      </w:r>
      <w:r w:rsidRPr="00AB5E88">
        <w:rPr>
          <w:rFonts w:ascii="Times New Roman" w:hAnsi="Times New Roman"/>
          <w:sz w:val="28"/>
          <w:szCs w:val="28"/>
        </w:rPr>
        <w:t>вської міської ради</w:t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</w:r>
      <w:r w:rsidRPr="00AB5E88">
        <w:rPr>
          <w:rFonts w:ascii="Times New Roman" w:hAnsi="Times New Roman"/>
          <w:sz w:val="28"/>
          <w:szCs w:val="28"/>
        </w:rPr>
        <w:tab/>
        <w:t>В.О. Гребенюк</w:t>
      </w:r>
    </w:p>
    <w:p w:rsidR="00DB0B14" w:rsidRDefault="00DB0B14" w:rsidP="00DB0B14">
      <w:pPr>
        <w:spacing w:after="0" w:line="240" w:lineRule="auto"/>
        <w:ind w:left="6372"/>
        <w:rPr>
          <w:rFonts w:ascii="Times New Roman" w:hAnsi="Times New Roman"/>
          <w:szCs w:val="28"/>
        </w:rPr>
      </w:pPr>
    </w:p>
    <w:p w:rsidR="00DB0B14" w:rsidRDefault="00DB0B14" w:rsidP="00DB0B14">
      <w:pPr>
        <w:spacing w:after="0" w:line="240" w:lineRule="auto"/>
        <w:ind w:left="6372"/>
        <w:jc w:val="both"/>
        <w:rPr>
          <w:rFonts w:ascii="Times New Roman" w:hAnsi="Times New Roman"/>
          <w:szCs w:val="28"/>
        </w:rPr>
      </w:pPr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5E88">
        <w:rPr>
          <w:rFonts w:ascii="Times New Roman" w:hAnsi="Times New Roman"/>
          <w:sz w:val="28"/>
          <w:szCs w:val="28"/>
        </w:rPr>
        <w:t xml:space="preserve"> З наказом ознайомлені: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Грива</w:t>
      </w:r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Л.П. </w:t>
      </w:r>
      <w:proofErr w:type="spellStart"/>
      <w:r>
        <w:rPr>
          <w:rFonts w:ascii="Times New Roman" w:hAnsi="Times New Roman"/>
          <w:sz w:val="28"/>
          <w:szCs w:val="28"/>
        </w:rPr>
        <w:t>Ватченко</w:t>
      </w:r>
      <w:proofErr w:type="spellEnd"/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І.М. Кучер</w:t>
      </w:r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Т.В.Ситник </w:t>
      </w:r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color w:val="FF0000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6F0E49">
        <w:rPr>
          <w:rFonts w:ascii="Times New Roman" w:hAnsi="Times New Roman"/>
          <w:sz w:val="28"/>
          <w:szCs w:val="28"/>
        </w:rPr>
        <w:t>Пишкіна</w:t>
      </w:r>
      <w:proofErr w:type="spellEnd"/>
    </w:p>
    <w:p w:rsidR="00DB0B14" w:rsidRDefault="00DB0B14" w:rsidP="00DB0B1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О.В. </w:t>
      </w:r>
      <w:proofErr w:type="spellStart"/>
      <w:r>
        <w:rPr>
          <w:rFonts w:ascii="Times New Roman" w:hAnsi="Times New Roman"/>
          <w:sz w:val="28"/>
          <w:szCs w:val="28"/>
        </w:rPr>
        <w:t>Желіба</w:t>
      </w:r>
      <w:proofErr w:type="spellEnd"/>
    </w:p>
    <w:p w:rsidR="00DB0B14" w:rsidRDefault="00DB0B14" w:rsidP="00DB0B1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О.І. </w:t>
      </w:r>
      <w:proofErr w:type="spellStart"/>
      <w:r>
        <w:rPr>
          <w:rFonts w:ascii="Times New Roman" w:hAnsi="Times New Roman"/>
          <w:sz w:val="28"/>
          <w:szCs w:val="28"/>
        </w:rPr>
        <w:t>Шмирега</w:t>
      </w:r>
      <w:proofErr w:type="spellEnd"/>
    </w:p>
    <w:p w:rsidR="00DB0B14" w:rsidRDefault="00DB0B14" w:rsidP="00DB0B1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О.М. </w:t>
      </w:r>
      <w:proofErr w:type="spellStart"/>
      <w:r>
        <w:rPr>
          <w:rFonts w:ascii="Times New Roman" w:hAnsi="Times New Roman"/>
          <w:sz w:val="28"/>
          <w:szCs w:val="28"/>
        </w:rPr>
        <w:t>Сухаренко</w:t>
      </w:r>
      <w:proofErr w:type="spellEnd"/>
    </w:p>
    <w:p w:rsidR="00DB0B14" w:rsidRPr="006F0E49" w:rsidRDefault="00DB0B14" w:rsidP="00DB0B1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Т.О. Звірко</w:t>
      </w:r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E49">
        <w:rPr>
          <w:rFonts w:ascii="Times New Roman" w:hAnsi="Times New Roman"/>
          <w:sz w:val="28"/>
          <w:szCs w:val="28"/>
        </w:rPr>
        <w:lastRenderedPageBreak/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  <w:t xml:space="preserve">В.М. </w:t>
      </w:r>
      <w:proofErr w:type="spellStart"/>
      <w:r w:rsidRPr="006F0E49">
        <w:rPr>
          <w:rFonts w:ascii="Times New Roman" w:hAnsi="Times New Roman"/>
          <w:sz w:val="28"/>
          <w:szCs w:val="28"/>
        </w:rPr>
        <w:t>Віцентій</w:t>
      </w:r>
      <w:proofErr w:type="spellEnd"/>
      <w:r w:rsidRPr="006F0E49">
        <w:rPr>
          <w:rFonts w:ascii="Times New Roman" w:hAnsi="Times New Roman"/>
          <w:sz w:val="28"/>
          <w:szCs w:val="28"/>
        </w:rPr>
        <w:t xml:space="preserve"> </w:t>
      </w:r>
    </w:p>
    <w:p w:rsidR="00DB0B14" w:rsidRDefault="00DB0B14" w:rsidP="00DB0B1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Л.С. </w:t>
      </w:r>
      <w:proofErr w:type="spellStart"/>
      <w:r>
        <w:rPr>
          <w:rFonts w:ascii="Times New Roman" w:hAnsi="Times New Roman"/>
          <w:sz w:val="28"/>
          <w:szCs w:val="28"/>
        </w:rPr>
        <w:t>Чернікова</w:t>
      </w:r>
      <w:proofErr w:type="spellEnd"/>
    </w:p>
    <w:p w:rsidR="00DB0B14" w:rsidRDefault="00DB0B14" w:rsidP="00DB0B1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Кучер</w:t>
      </w:r>
    </w:p>
    <w:p w:rsidR="00DB0B14" w:rsidRDefault="00DB0B14" w:rsidP="00DB0B1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І.В. Антоненко</w:t>
      </w:r>
    </w:p>
    <w:p w:rsidR="00DB0B14" w:rsidRPr="006F0E49" w:rsidRDefault="00DB0B14" w:rsidP="00DB0B14">
      <w:pPr>
        <w:spacing w:after="0" w:line="240" w:lineRule="auto"/>
        <w:ind w:left="7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С.В. Круглова</w:t>
      </w:r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  <w:t>С.В. Василевська</w:t>
      </w:r>
    </w:p>
    <w:p w:rsidR="00DB0B14" w:rsidRDefault="00DB0B14" w:rsidP="00DB0B14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О.О. Жукова</w:t>
      </w:r>
    </w:p>
    <w:p w:rsidR="00DB0B14" w:rsidRDefault="00DB0B14" w:rsidP="00DB0B14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І.А. </w:t>
      </w:r>
      <w:proofErr w:type="spellStart"/>
      <w:r>
        <w:rPr>
          <w:rFonts w:ascii="Times New Roman" w:hAnsi="Times New Roman"/>
          <w:sz w:val="28"/>
          <w:szCs w:val="28"/>
        </w:rPr>
        <w:t>Губаренко</w:t>
      </w:r>
      <w:proofErr w:type="spellEnd"/>
    </w:p>
    <w:p w:rsidR="00DB0B14" w:rsidRDefault="00DB0B14" w:rsidP="00DB0B14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Г.В. </w:t>
      </w:r>
      <w:proofErr w:type="spellStart"/>
      <w:r>
        <w:rPr>
          <w:rFonts w:ascii="Times New Roman" w:hAnsi="Times New Roman"/>
          <w:sz w:val="28"/>
          <w:szCs w:val="28"/>
        </w:rPr>
        <w:t>Утєшева</w:t>
      </w:r>
      <w:proofErr w:type="spellEnd"/>
    </w:p>
    <w:p w:rsidR="00DB0B14" w:rsidRPr="006F0E49" w:rsidRDefault="00DB0B14" w:rsidP="00DB0B14">
      <w:pPr>
        <w:spacing w:after="0" w:line="240" w:lineRule="auto"/>
        <w:ind w:left="637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Тарануха</w:t>
      </w:r>
      <w:proofErr w:type="spellEnd"/>
    </w:p>
    <w:p w:rsidR="00DB0B14" w:rsidRPr="006F0E49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  <w:t>С.Л. Тягло</w:t>
      </w:r>
    </w:p>
    <w:p w:rsidR="00DB0B14" w:rsidRPr="006F0E49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  <w:t>Т.Ю. Гонтар</w:t>
      </w:r>
    </w:p>
    <w:p w:rsidR="00DB0B14" w:rsidRPr="006F0E49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  <w:t>Н.Ф. Гаркуша</w:t>
      </w:r>
    </w:p>
    <w:p w:rsidR="00DB0B14" w:rsidRPr="006F0E49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  <w:t xml:space="preserve">А.Г. Довженко </w:t>
      </w:r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  <w:t xml:space="preserve">Г.Д. </w:t>
      </w:r>
      <w:proofErr w:type="spellStart"/>
      <w:r w:rsidRPr="006F0E49">
        <w:rPr>
          <w:rFonts w:ascii="Times New Roman" w:hAnsi="Times New Roman"/>
          <w:sz w:val="28"/>
          <w:szCs w:val="28"/>
        </w:rPr>
        <w:t>Репан</w:t>
      </w:r>
      <w:proofErr w:type="spellEnd"/>
    </w:p>
    <w:p w:rsidR="00DB0B14" w:rsidRPr="006F0E49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Костенко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Кугно</w:t>
      </w:r>
      <w:proofErr w:type="spellEnd"/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</w:r>
      <w:r w:rsidRPr="006F0E49">
        <w:rPr>
          <w:rFonts w:ascii="Times New Roman" w:hAnsi="Times New Roman"/>
          <w:sz w:val="28"/>
          <w:szCs w:val="28"/>
        </w:rPr>
        <w:tab/>
        <w:t>О.М.Борисенко</w:t>
      </w:r>
    </w:p>
    <w:p w:rsidR="00DB0B14" w:rsidRDefault="00DB0B14" w:rsidP="00DB0B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Г.А. </w:t>
      </w:r>
      <w:proofErr w:type="spellStart"/>
      <w:r>
        <w:rPr>
          <w:rFonts w:ascii="Times New Roman" w:hAnsi="Times New Roman"/>
          <w:sz w:val="28"/>
          <w:szCs w:val="28"/>
        </w:rPr>
        <w:t>Кальмус</w:t>
      </w:r>
      <w:proofErr w:type="spellEnd"/>
    </w:p>
    <w:p w:rsidR="009E3F6B" w:rsidRDefault="00DB0B14" w:rsidP="00DB0B14">
      <w:r>
        <w:rPr>
          <w:rFonts w:ascii="Times New Roman" w:hAnsi="Times New Roman"/>
          <w:sz w:val="28"/>
          <w:szCs w:val="28"/>
        </w:rPr>
        <w:t>Л.Г.</w:t>
      </w:r>
      <w:proofErr w:type="spellStart"/>
      <w:r>
        <w:rPr>
          <w:rFonts w:ascii="Times New Roman" w:hAnsi="Times New Roman"/>
          <w:sz w:val="28"/>
          <w:szCs w:val="28"/>
        </w:rPr>
        <w:t>Стрижикурка</w:t>
      </w:r>
      <w:proofErr w:type="spellEnd"/>
    </w:p>
    <w:sectPr w:rsidR="009E3F6B" w:rsidSect="009E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BD2"/>
    <w:multiLevelType w:val="hybridMultilevel"/>
    <w:tmpl w:val="118EF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B14"/>
    <w:rsid w:val="009E3F6B"/>
    <w:rsid w:val="00DB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14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B0B1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B14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3">
    <w:name w:val="List Paragraph"/>
    <w:basedOn w:val="a"/>
    <w:uiPriority w:val="34"/>
    <w:qFormat/>
    <w:rsid w:val="00DB0B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B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0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B1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xotdel17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115</dc:creator>
  <cp:lastModifiedBy>Школа 115</cp:lastModifiedBy>
  <cp:revision>1</cp:revision>
  <dcterms:created xsi:type="dcterms:W3CDTF">2017-03-31T12:22:00Z</dcterms:created>
  <dcterms:modified xsi:type="dcterms:W3CDTF">2017-03-31T12:23:00Z</dcterms:modified>
</cp:coreProperties>
</file>