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08" w:rsidRDefault="00931108" w:rsidP="00931108">
      <w:pPr>
        <w:pStyle w:val="3"/>
        <w:ind w:left="0"/>
        <w:jc w:val="center"/>
        <w:rPr>
          <w:smallCaps/>
          <w:color w:val="000000"/>
          <w:szCs w:val="28"/>
        </w:rPr>
      </w:pPr>
      <w:r>
        <w:rPr>
          <w:smallCaps/>
          <w:noProof/>
          <w:color w:val="000000"/>
          <w:szCs w:val="28"/>
          <w:lang w:val="ru-RU" w:eastAsia="ru-RU"/>
        </w:rPr>
        <w:drawing>
          <wp:inline distT="0" distB="0" distL="0" distR="0">
            <wp:extent cx="42862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108" w:rsidRPr="006B6EBA" w:rsidRDefault="00931108" w:rsidP="00931108">
      <w:pPr>
        <w:pStyle w:val="3"/>
        <w:spacing w:after="0" w:line="240" w:lineRule="auto"/>
        <w:ind w:left="0"/>
        <w:jc w:val="center"/>
        <w:rPr>
          <w:rFonts w:ascii="Times New Roman" w:hAnsi="Times New Roman"/>
          <w:smallCaps/>
          <w:color w:val="000000"/>
          <w:sz w:val="32"/>
          <w:szCs w:val="28"/>
        </w:rPr>
      </w:pPr>
      <w:r w:rsidRPr="006B6EBA">
        <w:rPr>
          <w:rFonts w:ascii="Times New Roman" w:hAnsi="Times New Roman"/>
          <w:smallCaps/>
          <w:color w:val="000000"/>
          <w:sz w:val="32"/>
          <w:szCs w:val="28"/>
        </w:rPr>
        <w:t xml:space="preserve">комунальний заклад освіти                                                                                                «спеціалізована школа № 115»                                                          </w:t>
      </w:r>
      <w:r>
        <w:rPr>
          <w:rFonts w:ascii="Times New Roman" w:hAnsi="Times New Roman"/>
          <w:smallCaps/>
          <w:color w:val="000000"/>
          <w:sz w:val="32"/>
          <w:szCs w:val="28"/>
        </w:rPr>
        <w:t xml:space="preserve">                       дніпро</w:t>
      </w:r>
      <w:r w:rsidRPr="006B6EBA">
        <w:rPr>
          <w:rFonts w:ascii="Times New Roman" w:hAnsi="Times New Roman"/>
          <w:smallCaps/>
          <w:color w:val="000000"/>
          <w:sz w:val="32"/>
          <w:szCs w:val="28"/>
        </w:rPr>
        <w:t>вської міської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/>
      </w:tblPr>
      <w:tblGrid>
        <w:gridCol w:w="9426"/>
      </w:tblGrid>
      <w:tr w:rsidR="00931108" w:rsidTr="002969E8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1108" w:rsidRPr="00095585" w:rsidRDefault="00931108" w:rsidP="002969E8">
            <w:pPr>
              <w:spacing w:after="0" w:line="360" w:lineRule="auto"/>
              <w:rPr>
                <w:b/>
                <w:smallCaps/>
                <w:color w:val="000000"/>
              </w:rPr>
            </w:pPr>
          </w:p>
        </w:tc>
      </w:tr>
    </w:tbl>
    <w:p w:rsidR="00931108" w:rsidRDefault="00931108" w:rsidP="00931108">
      <w:pPr>
        <w:ind w:left="-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1108" w:rsidRDefault="00931108" w:rsidP="00931108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534BD7">
        <w:rPr>
          <w:rFonts w:ascii="Times New Roman" w:hAnsi="Times New Roman"/>
          <w:b/>
          <w:sz w:val="28"/>
          <w:szCs w:val="28"/>
        </w:rPr>
        <w:t>НАКАЗ</w:t>
      </w:r>
    </w:p>
    <w:p w:rsidR="00931108" w:rsidRPr="00A30345" w:rsidRDefault="00931108" w:rsidP="00931108">
      <w:pPr>
        <w:ind w:left="-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 2017</w:t>
      </w:r>
      <w:r w:rsidRPr="00534BD7">
        <w:rPr>
          <w:rFonts w:ascii="Times New Roman" w:hAnsi="Times New Roman"/>
          <w:sz w:val="28"/>
          <w:szCs w:val="28"/>
        </w:rPr>
        <w:tab/>
      </w:r>
      <w:r w:rsidRPr="00534BD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Дніпро</w:t>
      </w:r>
      <w:r w:rsidRPr="00534BD7">
        <w:rPr>
          <w:rFonts w:ascii="Times New Roman" w:hAnsi="Times New Roman"/>
          <w:sz w:val="28"/>
          <w:szCs w:val="28"/>
        </w:rPr>
        <w:t>№</w:t>
      </w:r>
      <w:proofErr w:type="spellEnd"/>
      <w:r>
        <w:rPr>
          <w:rFonts w:ascii="Times New Roman" w:hAnsi="Times New Roman"/>
          <w:sz w:val="28"/>
          <w:szCs w:val="28"/>
        </w:rPr>
        <w:t>____</w:t>
      </w:r>
    </w:p>
    <w:p w:rsidR="00931108" w:rsidRDefault="00931108" w:rsidP="009311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108" w:rsidRDefault="00931108" w:rsidP="009311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проведення районних етапів </w:t>
      </w:r>
    </w:p>
    <w:p w:rsidR="00931108" w:rsidRDefault="00931108" w:rsidP="009311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Всеукраїнських змагань загонів </w:t>
      </w:r>
    </w:p>
    <w:p w:rsidR="00931108" w:rsidRPr="00B0611E" w:rsidRDefault="00931108" w:rsidP="009311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юних інспекторів руху</w:t>
      </w:r>
    </w:p>
    <w:p w:rsidR="00931108" w:rsidRDefault="00931108" w:rsidP="009311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108" w:rsidRPr="00B0611E" w:rsidRDefault="00931108" w:rsidP="00931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виконання наказу управління освіти департаменту гуманітарної політики Дніпропетровської міської ради «Про затвердження Плану спільної роботи з питань профілактики дитячого дорожньо-транспортного травматизму на 2016-2017 навчальний рік» від 07.09.2016 № 198, згідно з листом департаменту освіти і науки Дніпропетровської облдержадміністрації від 06.02.2017 № 667/0/211-17,наказу департаменту гуманітарної політики Дніпровської міської ради від 28.03.2017 р. № 80</w:t>
      </w:r>
      <w:r w:rsidRPr="00B0611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 проведення районних етапів Всеукраїнських змагань загонів юних інспекторів руху</w:t>
      </w:r>
      <w:r w:rsidRPr="00B061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,щодо умов проведення районних змагань загонів юних інспекторів руху (ЮІР-2017),</w:t>
      </w:r>
      <w:r w:rsidRPr="00B0611E">
        <w:rPr>
          <w:rFonts w:ascii="Times New Roman" w:hAnsi="Times New Roman"/>
          <w:sz w:val="28"/>
          <w:szCs w:val="28"/>
        </w:rPr>
        <w:t xml:space="preserve">з метою </w:t>
      </w:r>
      <w:r>
        <w:rPr>
          <w:rFonts w:ascii="Times New Roman" w:hAnsi="Times New Roman"/>
          <w:sz w:val="28"/>
          <w:szCs w:val="28"/>
        </w:rPr>
        <w:t>профілактики дитячого травматизму у ДТП, підведення підсумків роботи загонів ЮІР у школі у 2016-2017 навчальному році</w:t>
      </w:r>
    </w:p>
    <w:p w:rsidR="00931108" w:rsidRDefault="00931108" w:rsidP="00931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108" w:rsidRPr="00B0611E" w:rsidRDefault="00931108" w:rsidP="00931108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1108" w:rsidRDefault="00931108" w:rsidP="0093110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931108" w:rsidRDefault="00931108" w:rsidP="0093110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108" w:rsidRDefault="00931108" w:rsidP="00931108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Забезпечити участь 11.04.2017 року з 13:00 зі школи збірної команди у районному етапі Всеукраїнських змагань загонів юних інспекторів руху серед учнів шкіл району відповідно до Умов проведення та згідно з графіком проведення змагань.</w:t>
      </w:r>
    </w:p>
    <w:p w:rsidR="00931108" w:rsidRDefault="00931108" w:rsidP="00931108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Призначити відповідального за життя та здоров</w:t>
      </w:r>
      <w:r w:rsidRPr="00446F83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 xml:space="preserve">я учасників змагань заступника </w:t>
      </w:r>
      <w:r w:rsidRPr="00E24055">
        <w:rPr>
          <w:rFonts w:ascii="Times New Roman" w:hAnsi="Times New Roman"/>
          <w:sz w:val="28"/>
          <w:szCs w:val="28"/>
        </w:rPr>
        <w:t>директора з виховної роботи Ситник Т.В</w:t>
      </w:r>
      <w:r>
        <w:rPr>
          <w:rFonts w:ascii="Times New Roman" w:hAnsi="Times New Roman"/>
          <w:sz w:val="28"/>
          <w:szCs w:val="28"/>
        </w:rPr>
        <w:t>.</w:t>
      </w:r>
    </w:p>
    <w:p w:rsidR="00931108" w:rsidRDefault="00931108" w:rsidP="00931108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необхідні інструктажі з безпеки життєдіяльності з учасниками заходу про дотримання правил техніки безпеки під час проведення змагань.</w:t>
      </w:r>
    </w:p>
    <w:p w:rsidR="00931108" w:rsidRDefault="00931108" w:rsidP="00931108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Письмово погодити питання щодо участі дітей у змаганнях з медичними працівниками школи. При собі мати необхідні документи та заявку на участь у  районних змаганнях відповідно до Умов проведення, завірену директором школи, медичним працівником, завірені копії свідоцтв про народження, учнівський квиток (на кожного учасника), єдину форму.</w:t>
      </w:r>
    </w:p>
    <w:p w:rsidR="00931108" w:rsidRDefault="00931108" w:rsidP="00931108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Забезпечити дотримання вимог законодавства щодо перевезення дітей.</w:t>
      </w:r>
    </w:p>
    <w:p w:rsidR="00931108" w:rsidRDefault="00931108" w:rsidP="00931108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Заступнику </w:t>
      </w:r>
      <w:r w:rsidRPr="00E24055">
        <w:rPr>
          <w:rFonts w:ascii="Times New Roman" w:hAnsi="Times New Roman"/>
          <w:sz w:val="28"/>
          <w:szCs w:val="28"/>
        </w:rPr>
        <w:t>директора з виховної роботи Ситник Т.В</w:t>
      </w:r>
      <w:r>
        <w:rPr>
          <w:rFonts w:ascii="Times New Roman" w:hAnsi="Times New Roman"/>
          <w:sz w:val="28"/>
          <w:szCs w:val="28"/>
        </w:rPr>
        <w:t xml:space="preserve">., заступнику директора з АГЧ </w:t>
      </w:r>
      <w:proofErr w:type="spellStart"/>
      <w:r>
        <w:rPr>
          <w:rFonts w:ascii="Times New Roman" w:hAnsi="Times New Roman"/>
          <w:sz w:val="28"/>
          <w:szCs w:val="28"/>
        </w:rPr>
        <w:t>Ватченко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Л.П. підготувати необхідні приміщення для проведення районних змагань.</w:t>
      </w:r>
    </w:p>
    <w:p w:rsidR="00931108" w:rsidRDefault="00931108" w:rsidP="00931108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055">
        <w:rPr>
          <w:rFonts w:ascii="Times New Roman" w:hAnsi="Times New Roman"/>
          <w:sz w:val="28"/>
          <w:szCs w:val="28"/>
        </w:rPr>
        <w:t xml:space="preserve">Координацію роботи щодо виконання наказу  покласти на заступника </w:t>
      </w:r>
      <w:bookmarkStart w:id="0" w:name="_Hlk478650435"/>
      <w:r w:rsidRPr="00E24055">
        <w:rPr>
          <w:rFonts w:ascii="Times New Roman" w:hAnsi="Times New Roman"/>
          <w:sz w:val="28"/>
          <w:szCs w:val="28"/>
        </w:rPr>
        <w:t>директора з виховної роботи Ситник Т.В</w:t>
      </w:r>
      <w:bookmarkEnd w:id="0"/>
      <w:r w:rsidRPr="00E24055">
        <w:rPr>
          <w:rFonts w:ascii="Times New Roman" w:hAnsi="Times New Roman"/>
          <w:sz w:val="28"/>
          <w:szCs w:val="28"/>
        </w:rPr>
        <w:t xml:space="preserve">. </w:t>
      </w:r>
    </w:p>
    <w:p w:rsidR="00931108" w:rsidRPr="00B0611E" w:rsidRDefault="00931108" w:rsidP="009311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11E">
        <w:rPr>
          <w:rFonts w:ascii="Times New Roman" w:hAnsi="Times New Roman"/>
          <w:sz w:val="28"/>
          <w:szCs w:val="28"/>
        </w:rPr>
        <w:t>Контроль за виконанням наказу</w:t>
      </w:r>
      <w:r>
        <w:rPr>
          <w:rFonts w:ascii="Times New Roman" w:hAnsi="Times New Roman"/>
          <w:sz w:val="28"/>
          <w:szCs w:val="28"/>
        </w:rPr>
        <w:t xml:space="preserve"> покласти на директора школи   Гребенюк В.О.</w:t>
      </w:r>
    </w:p>
    <w:p w:rsidR="00931108" w:rsidRDefault="00931108" w:rsidP="0093110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108" w:rsidRDefault="00931108" w:rsidP="009311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31108" w:rsidRPr="00AB5E88" w:rsidRDefault="00931108" w:rsidP="0093110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В.о</w:t>
      </w:r>
      <w:proofErr w:type="spellEnd"/>
      <w:r>
        <w:rPr>
          <w:rFonts w:ascii="Times New Roman" w:hAnsi="Times New Roman"/>
          <w:sz w:val="28"/>
          <w:szCs w:val="28"/>
        </w:rPr>
        <w:t>. д</w:t>
      </w:r>
      <w:r w:rsidRPr="00AB5E88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Pr="00AB5E88">
        <w:rPr>
          <w:rFonts w:ascii="Times New Roman" w:hAnsi="Times New Roman"/>
          <w:sz w:val="28"/>
          <w:szCs w:val="28"/>
        </w:rPr>
        <w:t xml:space="preserve"> Комунального закладу освіти</w:t>
      </w:r>
    </w:p>
    <w:p w:rsidR="00931108" w:rsidRPr="00AB5E88" w:rsidRDefault="00931108" w:rsidP="009311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sz w:val="28"/>
          <w:szCs w:val="28"/>
        </w:rPr>
        <w:t>«Спеціалізована школа № 115»</w:t>
      </w:r>
    </w:p>
    <w:p w:rsidR="00931108" w:rsidRPr="00AB5E88" w:rsidRDefault="00931108" w:rsidP="009311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Дніпро</w:t>
      </w:r>
      <w:r w:rsidRPr="00AB5E88">
        <w:rPr>
          <w:rFonts w:ascii="Times New Roman" w:hAnsi="Times New Roman"/>
          <w:sz w:val="28"/>
          <w:szCs w:val="28"/>
        </w:rPr>
        <w:t>вської міської ради</w:t>
      </w:r>
      <w:r w:rsidRPr="00AB5E88">
        <w:rPr>
          <w:rFonts w:ascii="Times New Roman" w:hAnsi="Times New Roman"/>
          <w:sz w:val="28"/>
          <w:szCs w:val="28"/>
        </w:rPr>
        <w:tab/>
      </w:r>
      <w:r w:rsidRPr="00AB5E88">
        <w:rPr>
          <w:rFonts w:ascii="Times New Roman" w:hAnsi="Times New Roman"/>
          <w:sz w:val="28"/>
          <w:szCs w:val="28"/>
        </w:rPr>
        <w:tab/>
      </w:r>
      <w:r w:rsidRPr="00AB5E88">
        <w:rPr>
          <w:rFonts w:ascii="Times New Roman" w:hAnsi="Times New Roman"/>
          <w:sz w:val="28"/>
          <w:szCs w:val="28"/>
        </w:rPr>
        <w:tab/>
      </w:r>
      <w:r w:rsidRPr="00AB5E88">
        <w:rPr>
          <w:rFonts w:ascii="Times New Roman" w:hAnsi="Times New Roman"/>
          <w:sz w:val="28"/>
          <w:szCs w:val="28"/>
        </w:rPr>
        <w:tab/>
      </w:r>
      <w:r w:rsidRPr="00AB5E88">
        <w:rPr>
          <w:rFonts w:ascii="Times New Roman" w:hAnsi="Times New Roman"/>
          <w:sz w:val="28"/>
          <w:szCs w:val="28"/>
        </w:rPr>
        <w:tab/>
        <w:t>В.</w:t>
      </w:r>
      <w:r>
        <w:rPr>
          <w:rFonts w:ascii="Times New Roman" w:hAnsi="Times New Roman"/>
          <w:sz w:val="28"/>
          <w:szCs w:val="28"/>
        </w:rPr>
        <w:t>В</w:t>
      </w:r>
      <w:r w:rsidRPr="00AB5E88">
        <w:rPr>
          <w:rFonts w:ascii="Times New Roman" w:hAnsi="Times New Roman"/>
          <w:sz w:val="28"/>
          <w:szCs w:val="28"/>
        </w:rPr>
        <w:t>. Гр</w:t>
      </w:r>
      <w:r>
        <w:rPr>
          <w:rFonts w:ascii="Times New Roman" w:hAnsi="Times New Roman"/>
          <w:sz w:val="28"/>
          <w:szCs w:val="28"/>
        </w:rPr>
        <w:t>ива</w:t>
      </w:r>
    </w:p>
    <w:p w:rsidR="00931108" w:rsidRDefault="00931108" w:rsidP="00931108">
      <w:pPr>
        <w:spacing w:after="0" w:line="240" w:lineRule="auto"/>
        <w:ind w:left="6372"/>
        <w:jc w:val="both"/>
        <w:rPr>
          <w:rFonts w:ascii="Times New Roman" w:hAnsi="Times New Roman"/>
          <w:szCs w:val="28"/>
        </w:rPr>
      </w:pPr>
    </w:p>
    <w:p w:rsidR="00931108" w:rsidRDefault="00931108" w:rsidP="00931108">
      <w:pPr>
        <w:spacing w:after="0" w:line="240" w:lineRule="auto"/>
        <w:ind w:left="6372"/>
        <w:jc w:val="both"/>
        <w:rPr>
          <w:rFonts w:ascii="Times New Roman" w:hAnsi="Times New Roman"/>
          <w:szCs w:val="28"/>
        </w:rPr>
      </w:pPr>
    </w:p>
    <w:p w:rsidR="00931108" w:rsidRDefault="00931108" w:rsidP="00931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sz w:val="28"/>
          <w:szCs w:val="28"/>
        </w:rPr>
        <w:t xml:space="preserve"> З наказом ознайомлені: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В.О. Гребенюк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31108" w:rsidRDefault="00931108" w:rsidP="00931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Т.В. Ситник</w:t>
      </w:r>
    </w:p>
    <w:p w:rsidR="00931108" w:rsidRDefault="00931108" w:rsidP="00931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Л.П.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атченко</w:t>
      </w:r>
      <w:proofErr w:type="spellEnd"/>
    </w:p>
    <w:p w:rsidR="00931108" w:rsidRDefault="00931108" w:rsidP="00931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2924" w:rsidRDefault="00252924"/>
    <w:sectPr w:rsidR="00252924" w:rsidSect="00AB5E88">
      <w:pgSz w:w="11906" w:h="16838"/>
      <w:pgMar w:top="709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2BD2"/>
    <w:multiLevelType w:val="hybridMultilevel"/>
    <w:tmpl w:val="118EF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108"/>
    <w:rsid w:val="00252924"/>
    <w:rsid w:val="0093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08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9311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31108"/>
    <w:rPr>
      <w:rFonts w:ascii="Calibri" w:eastAsia="Times New Roman" w:hAnsi="Calibri" w:cs="Times New Roman"/>
      <w:sz w:val="16"/>
      <w:szCs w:val="16"/>
      <w:lang w:val="uk-UA" w:eastAsia="uk-UA"/>
    </w:rPr>
  </w:style>
  <w:style w:type="paragraph" w:styleId="a3">
    <w:name w:val="List Paragraph"/>
    <w:basedOn w:val="a"/>
    <w:uiPriority w:val="34"/>
    <w:qFormat/>
    <w:rsid w:val="009311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108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115</dc:creator>
  <cp:lastModifiedBy>Школа 115</cp:lastModifiedBy>
  <cp:revision>1</cp:revision>
  <dcterms:created xsi:type="dcterms:W3CDTF">2017-04-03T13:10:00Z</dcterms:created>
  <dcterms:modified xsi:type="dcterms:W3CDTF">2017-04-03T13:11:00Z</dcterms:modified>
</cp:coreProperties>
</file>